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8"/>
        <w:gridCol w:w="2608"/>
        <w:gridCol w:w="2608"/>
        <w:gridCol w:w="2608"/>
      </w:tblGrid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Voltmeter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251585" cy="1395730"/>
                  <wp:effectExtent l="19050" t="0" r="5715" b="0"/>
                  <wp:docPr id="56" name="Picture 47" descr="C:\Documents and Settings\PaulR\Desktop\NewEDocs\Additional\E230s\voltmeter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PaulR\Desktop\NewEDocs\Additional\E230s\voltmeter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Ammeter (digital)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1251585"/>
                  <wp:effectExtent l="19050" t="0" r="0" b="0"/>
                  <wp:docPr id="2" name="Picture 2" descr="C:\Documents and Settings\PaulR\Desktop\NewEDocs\Additional\E230s\ameter digita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PaulR\Desktop\NewEDocs\Additional\E230s\ameter digital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Balance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986790"/>
                  <wp:effectExtent l="19050" t="0" r="0" b="0"/>
                  <wp:docPr id="3" name="Picture 3" descr="E:\Equipment extras\Balance 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quipment extras\Balance 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Beaker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082675" cy="1395730"/>
                  <wp:effectExtent l="19050" t="0" r="3175" b="0"/>
                  <wp:docPr id="4" name="Picture 4" descr="..\..\Thumbnails\beaker 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\..\Thumbnails\beaker 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Boiling tube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 xml:space="preserve">     </w:t>
            </w: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666750" cy="1398494"/>
                  <wp:effectExtent l="19050" t="0" r="0" b="0"/>
                  <wp:docPr id="5" name="Picture 5" descr="..\..\Thumbnails\Boiling 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\..\Thumbnails\Boiling 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32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Test tube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313055" cy="1395730"/>
                  <wp:effectExtent l="19050" t="0" r="0" b="0"/>
                  <wp:docPr id="55" name="Picture 41" descr="..\..\wmfs\3d versions\test tube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..\..\wmfs\3d versions\test tubes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Burette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68275" cy="1395730"/>
                  <wp:effectExtent l="19050" t="0" r="3175" b="0"/>
                  <wp:docPr id="7" name="Picture 7" descr="C:\Documents and Settings\PaulR\Desktop\CD-ROM 2007\JohnO Equipment Diagrams\Burett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PaulR\Desktop\CD-ROM 2007\JohnO Equipment Diagrams\Burett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Bunsen burner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962660" cy="1395730"/>
                  <wp:effectExtent l="19050" t="0" r="8890" b="0"/>
                  <wp:docPr id="8" name="Picture 8" descr="Colour bunsen 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lour bunsen 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Test-tube rack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770255"/>
                  <wp:effectExtent l="19050" t="0" r="0" b="0"/>
                  <wp:docPr id="59" name="Picture 42" descr="E:\Equipment extras\TT rack 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Equipment extras\TT rack 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  <w:noProof/>
                <w:lang w:val="en-US"/>
              </w:rPr>
            </w:pPr>
            <w:r w:rsidRPr="00347682">
              <w:rPr>
                <w:rFonts w:ascii="Tahoma" w:hAnsi="Tahoma" w:cs="Tahoma"/>
                <w:sz w:val="22"/>
              </w:rPr>
              <w:t>Boss</w:t>
            </w: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t xml:space="preserve"> </w:t>
            </w:r>
          </w:p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866140" cy="1395730"/>
                  <wp:effectExtent l="19050" t="0" r="0" b="0"/>
                  <wp:docPr id="54" name="Picture 6" descr="..\..\Thumbnails\Boss 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\..\Thumbnails\Boss 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Clamp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360680" cy="1395730"/>
                  <wp:effectExtent l="19050" t="0" r="1270" b="0"/>
                  <wp:docPr id="11" name="Picture 11" descr="E:\Thumbnails\Clamp 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Thumbnails\Clamp 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Clamp stand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481330" cy="1395730"/>
                  <wp:effectExtent l="19050" t="0" r="0" b="0"/>
                  <wp:docPr id="12" name="Picture 12" descr="..\wmfs\Stand dra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\wmfs\Stand draw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Tongs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203325" cy="1395730"/>
                  <wp:effectExtent l="19050" t="0" r="0" b="0"/>
                  <wp:docPr id="61" name="Picture 44" descr="C:\Documents and Settings\PaulR\Desktop\CD-ROM 2007\JohnO Equipment Diagrams\Tong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PaulR\Desktop\CD-ROM 2007\JohnO Equipment Diagrams\Tongs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Measuring cylinder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313055" cy="1395730"/>
                  <wp:effectExtent l="19050" t="0" r="0" b="0"/>
                  <wp:docPr id="58" name="Picture 27" descr="..\..\Thumbnails\Measuring 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\..\Thumbnails\Measuring 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Evaporating basin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986790"/>
                  <wp:effectExtent l="19050" t="0" r="0" b="0"/>
                  <wp:docPr id="15" name="Picture 15" descr="E:\Thumbnails\Basin 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Thumbnails\Basin 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Tripod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770255" cy="1395730"/>
                  <wp:effectExtent l="0" t="0" r="0" b="0"/>
                  <wp:docPr id="5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Flask (conical)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721995" cy="1395730"/>
                  <wp:effectExtent l="19050" t="0" r="1905" b="0"/>
                  <wp:docPr id="53" name="Picture 16" descr="E:\Thumbnails\Conical flask 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Thumbnails\Conical flask 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Flask (round-bottom)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794385" cy="1395730"/>
                  <wp:effectExtent l="1905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Flask (volumetric)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object w:dxaOrig="795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9pt;height:109.6pt" o:ole="" fillcolor="window">
                  <v:imagedata r:id="rId25" o:title=""/>
                </v:shape>
                <o:OLEObject Type="Embed" ProgID="Word.Picture.8" ShapeID="_x0000_i1025" DrawAspect="Content" ObjectID="_1362313582" r:id="rId26"/>
              </w:object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Funnel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890270" cy="1395730"/>
                  <wp:effectExtent l="19050" t="0" r="5080" b="0"/>
                  <wp:docPr id="20" name="Picture 20" descr="..\..\Thumbnails\funnel 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\..\Thumbnails\funnel 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lastRenderedPageBreak/>
              <w:t>Gas jar and spoon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408940" cy="1395730"/>
                  <wp:effectExtent l="0" t="0" r="0" b="0"/>
                  <wp:docPr id="21" name="Picture 21" descr="\\SCIENCE\Locked\EDocuments\E229\Additional Graphics\Gas jar and spoon\Gas jar and spo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CIENCE\Locked\EDocuments\E229\Additional Graphics\Gas jar and spoon\Gas jar and spoo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Gas syringe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058545" cy="1395730"/>
                  <wp:effectExtent l="19050" t="0" r="8255" b="0"/>
                  <wp:docPr id="22" name="Picture 22" descr="C:\Documents and Settings\PaulR\Desktop\Gas Syringe P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PaulR\Desktop\Gas Syringe PR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Gauze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1395730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Hanging weights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938530" cy="1395730"/>
                  <wp:effectExtent l="19050" t="0" r="0" b="0"/>
                  <wp:docPr id="24" name="Picture 24" descr="Hanging weights 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anging weights 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Inoculation loop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986790" cy="1395730"/>
                  <wp:effectExtent l="19050" t="0" r="3810" b="0"/>
                  <wp:docPr id="25" name="Picture 25" descr="\\SCIENCE\Locked\EDocuments\E229\Additional Graphics\Innoculation loop\loop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CIENCE\Locked\EDocuments\E229\Additional Graphics\Innoculation loop\loop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Kettle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1058545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ED0648" w:rsidRPr="00347682" w:rsidRDefault="00ED0648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Wash bottle</w:t>
            </w:r>
          </w:p>
          <w:p w:rsidR="00C63F5B" w:rsidRPr="00347682" w:rsidRDefault="00ED0648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553720" cy="1395730"/>
                  <wp:effectExtent l="19050" t="0" r="0" b="0"/>
                  <wp:docPr id="64" name="Picture 49" descr="..\wmfs\Wash bottle dra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\wmfs\Wash bottle draw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Microscope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866140" cy="1395730"/>
                  <wp:effectExtent l="19050" t="0" r="0" b="0"/>
                  <wp:docPr id="28" name="Picture 28" descr="C:\Documents and Settings\PaulR\Desktop\CD-ROM 2007\JohnO Equipment Diagrams\Microscope dra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PaulR\Desktop\CD-ROM 2007\JohnO Equipment Diagrams\Microscope draw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Pestle and mortar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986790"/>
                  <wp:effectExtent l="19050" t="0" r="0" b="0"/>
                  <wp:docPr id="29" name="Picture 29" descr="E:\Thumbnails\pestle &amp; mortar 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Thumbnails\pestle &amp; mortar 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Petri dish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914400"/>
                  <wp:effectExtent l="19050" t="0" r="0" b="0"/>
                  <wp:docPr id="30" name="Picture 30" descr="\\SCIENCE\Locked\EDocuments\E229\Additional Graphics\Petri dish\Petri dra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CIENCE\Locked\EDocuments\E229\Additional Graphics\Petri dish\Petri draw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Pipe-clay triangle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433070"/>
                  <wp:effectExtent l="19050" t="0" r="0" b="0"/>
                  <wp:docPr id="31" name="Picture 31" descr="C:\Documents and Settings\PaulR\Desktop\CD-ROM 2007\JohnO Equipment Diagrams\Triangle dra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PaulR\Desktop\CD-ROM 2007\JohnO Equipment Diagrams\Triangle draw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Pulley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746125" cy="1395730"/>
                  <wp:effectExtent l="19050" t="0" r="0" b="0"/>
                  <wp:docPr id="32" name="Picture 32" descr="Pulley 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ulley 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Thermometer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68275" cy="1395730"/>
                  <wp:effectExtent l="19050" t="0" r="3175" b="0"/>
                  <wp:docPr id="63" name="Picture 43" descr="E:\Thumbnails\Therm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Thumbnails\Therm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27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317E07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Safety glasses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77025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C63F5B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Scalpel</w:t>
            </w:r>
          </w:p>
          <w:p w:rsidR="00C63F5B" w:rsidRPr="00347682" w:rsidRDefault="00C63F5B" w:rsidP="00C63F5B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72390" cy="1395730"/>
                  <wp:effectExtent l="19050" t="0" r="3810" b="0"/>
                  <wp:docPr id="19" name="Picture 36" descr="\\SCIENCE\JohnO\Equipment diagram revision\Scalpel 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CIENCE\JohnO\Equipment diagram revision\Scalpel 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F5B" w:rsidRPr="00347682" w:rsidRDefault="00C63F5B" w:rsidP="00C63F5B">
            <w:pPr>
              <w:pStyle w:val="Text"/>
              <w:spacing w:before="0"/>
              <w:outlineLvl w:val="0"/>
              <w:rPr>
                <w:rFonts w:ascii="Tahoma" w:hAnsi="Tahoma" w:cs="Tahoma"/>
              </w:rPr>
            </w:pPr>
          </w:p>
        </w:tc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Clip (Hoffman)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034415" cy="1395730"/>
                  <wp:effectExtent l="19050" t="0" r="0" b="0"/>
                  <wp:docPr id="60" name="Picture 13" descr="Additional Graphics\Clip Hoffman\Clip Hoffm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ditional Graphics\Clip Hoffman\Clip Hoffma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5B" w:rsidRPr="00347682" w:rsidTr="00ED0648">
        <w:trPr>
          <w:trHeight w:hRule="exact" w:val="2608"/>
        </w:trPr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Scissors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794385" cy="1395730"/>
                  <wp:effectExtent l="19050" t="0" r="5715" b="0"/>
                  <wp:docPr id="37" name="Picture 37" descr="Scissors 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cissors 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Spatula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890270" cy="1395730"/>
                  <wp:effectExtent l="19050" t="0" r="5080" b="0"/>
                  <wp:docPr id="38" name="Picture 38" descr="\\SCIENCE\Locked\EDocuments\E229\Additional Graphics\Spatula\Spatula dra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SCIENCE\Locked\EDocuments\E229\Additional Graphics\Spatula\Spatula draw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Stopclock</w:t>
            </w:r>
          </w:p>
          <w:p w:rsidR="00C63F5B" w:rsidRPr="00347682" w:rsidRDefault="00C63F5B" w:rsidP="00ED0648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1227455"/>
                  <wp:effectExtent l="19050" t="0" r="0" b="0"/>
                  <wp:docPr id="39" name="Picture 39" descr="\\SCIENCE\Locked\EDocuments\E229\Additional Graphics\Stopclock\Stopclock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CIENCE\Locked\EDocuments\E229\Additional Graphics\Stopclock\Stopclock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317E07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sz w:val="22"/>
              </w:rPr>
              <w:t>Water bath (electric)</w:t>
            </w:r>
          </w:p>
          <w:p w:rsidR="00C63F5B" w:rsidRPr="00347682" w:rsidRDefault="00317E07" w:rsidP="00317E07">
            <w:pPr>
              <w:pStyle w:val="Text"/>
              <w:spacing w:before="0"/>
              <w:jc w:val="center"/>
              <w:outlineLvl w:val="0"/>
              <w:rPr>
                <w:rFonts w:ascii="Tahoma" w:hAnsi="Tahoma" w:cs="Tahoma"/>
              </w:rPr>
            </w:pPr>
            <w:r w:rsidRPr="00347682">
              <w:rPr>
                <w:rFonts w:ascii="Tahoma" w:hAnsi="Tahoma" w:cs="Tahoma"/>
                <w:noProof/>
                <w:sz w:val="22"/>
                <w:lang w:val="en-US"/>
              </w:rPr>
              <w:drawing>
                <wp:inline distT="0" distB="0" distL="0" distR="0">
                  <wp:extent cx="1395730" cy="1082675"/>
                  <wp:effectExtent l="0" t="0" r="0" b="0"/>
                  <wp:docPr id="62" name="Picture 51" descr="\\SCIENCE\Locked\EDocuments\E229\Additional Graphics\Water bath electric\Electric water bath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SCIENCE\Locked\EDocuments\E229\Additional Graphics\Water bath electric\Electric water bath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F5B" w:rsidRPr="00347682" w:rsidRDefault="00C63F5B" w:rsidP="00C63F5B">
      <w:pPr>
        <w:pStyle w:val="Footer"/>
        <w:tabs>
          <w:tab w:val="clear" w:pos="4153"/>
          <w:tab w:val="clear" w:pos="8306"/>
        </w:tabs>
        <w:rPr>
          <w:rFonts w:ascii="Tahoma" w:hAnsi="Tahoma" w:cs="Tahoma"/>
        </w:rPr>
      </w:pPr>
    </w:p>
    <w:p w:rsidR="00397121" w:rsidRPr="00347682" w:rsidRDefault="00397121">
      <w:pPr>
        <w:spacing w:before="0" w:after="200" w:line="276" w:lineRule="auto"/>
        <w:rPr>
          <w:rFonts w:ascii="Tahoma" w:eastAsiaTheme="minorHAnsi" w:hAnsi="Tahoma" w:cs="Tahoma"/>
          <w:b/>
          <w:bCs/>
          <w:sz w:val="28"/>
          <w:szCs w:val="28"/>
          <w:u w:val="single"/>
          <w:lang w:val="en-US"/>
        </w:rPr>
      </w:pPr>
      <w:r w:rsidRPr="00347682">
        <w:rPr>
          <w:rFonts w:ascii="Tahoma" w:eastAsiaTheme="minorHAnsi" w:hAnsi="Tahoma" w:cs="Tahoma"/>
          <w:b/>
          <w:bCs/>
          <w:sz w:val="28"/>
          <w:szCs w:val="28"/>
          <w:u w:val="single"/>
          <w:lang w:val="en-US"/>
        </w:rPr>
        <w:br w:type="page"/>
      </w:r>
    </w:p>
    <w:p w:rsidR="00DA1D54" w:rsidRPr="00347682" w:rsidRDefault="003151FC" w:rsidP="003151FC">
      <w:pPr>
        <w:autoSpaceDE w:val="0"/>
        <w:autoSpaceDN w:val="0"/>
        <w:adjustRightInd w:val="0"/>
        <w:spacing w:before="0" w:after="0"/>
        <w:jc w:val="center"/>
        <w:rPr>
          <w:rFonts w:ascii="Tahoma" w:eastAsiaTheme="minorHAnsi" w:hAnsi="Tahoma" w:cs="Tahoma"/>
          <w:b/>
          <w:bCs/>
          <w:sz w:val="28"/>
          <w:szCs w:val="28"/>
          <w:u w:val="single"/>
          <w:lang w:val="en-US"/>
        </w:rPr>
      </w:pPr>
      <w:r w:rsidRPr="00347682">
        <w:rPr>
          <w:rFonts w:ascii="Tahoma" w:eastAsiaTheme="minorHAnsi" w:hAnsi="Tahoma" w:cs="Tahoma"/>
          <w:b/>
          <w:bCs/>
          <w:sz w:val="38"/>
          <w:szCs w:val="28"/>
          <w:u w:val="single"/>
          <w:lang w:val="en-US"/>
        </w:rPr>
        <w:lastRenderedPageBreak/>
        <w:t>Writing C</w:t>
      </w:r>
      <w:r w:rsidR="007C291F" w:rsidRPr="00347682">
        <w:rPr>
          <w:rFonts w:ascii="Tahoma" w:eastAsiaTheme="minorHAnsi" w:hAnsi="Tahoma" w:cs="Tahoma"/>
          <w:b/>
          <w:bCs/>
          <w:sz w:val="38"/>
          <w:szCs w:val="28"/>
          <w:u w:val="single"/>
          <w:lang w:val="en-US"/>
        </w:rPr>
        <w:t>onclusion</w:t>
      </w:r>
      <w:r w:rsidR="00397121" w:rsidRPr="00347682">
        <w:rPr>
          <w:rFonts w:ascii="Tahoma" w:eastAsiaTheme="minorHAnsi" w:hAnsi="Tahoma" w:cs="Tahoma"/>
          <w:b/>
          <w:bCs/>
          <w:sz w:val="38"/>
          <w:szCs w:val="28"/>
          <w:u w:val="single"/>
          <w:lang w:val="en-US"/>
        </w:rPr>
        <w:t>s</w:t>
      </w:r>
    </w:p>
    <w:p w:rsidR="00DA1D54" w:rsidRPr="00347682" w:rsidRDefault="00DA1D54" w:rsidP="00DA1D54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3"/>
          <w:szCs w:val="23"/>
          <w:lang w:val="en-US"/>
        </w:rPr>
      </w:pPr>
    </w:p>
    <w:p w:rsidR="00DA1D54" w:rsidRPr="00347682" w:rsidRDefault="004260D8" w:rsidP="004260D8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Step 1:     Describe the </w:t>
      </w:r>
      <w:r w:rsidR="00870929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 trend in </w:t>
      </w: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a graph</w:t>
      </w:r>
      <w:r w:rsidR="00870929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 or </w:t>
      </w: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in </w:t>
      </w:r>
      <w:r w:rsidR="00870929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data</w:t>
      </w: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.</w:t>
      </w:r>
    </w:p>
    <w:p w:rsidR="00870929" w:rsidRPr="00347682" w:rsidRDefault="00870929" w:rsidP="00DA1D54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sz w:val="21"/>
          <w:szCs w:val="21"/>
          <w:lang w:val="en-US"/>
        </w:rPr>
      </w:pPr>
    </w:p>
    <w:p w:rsidR="00870929" w:rsidRPr="00347682" w:rsidRDefault="005015F3" w:rsidP="00DA1D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iCs/>
          <w:sz w:val="26"/>
          <w:szCs w:val="24"/>
          <w:lang w:val="en-US"/>
        </w:rPr>
      </w:pPr>
      <w:r w:rsidRPr="00347682">
        <w:rPr>
          <w:rFonts w:ascii="Tahoma" w:eastAsiaTheme="minorHAnsi" w:hAnsi="Tahoma" w:cs="Tahoma"/>
          <w:iCs/>
          <w:noProof/>
          <w:sz w:val="26"/>
          <w:szCs w:val="24"/>
          <w:lang w:val="en-U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5" type="#_x0000_t65" style="position:absolute;left:0;text-align:left;margin-left:-.35pt;margin-top:97.35pt;width:468.7pt;height:33.15pt;z-index:25166540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55;mso-fit-shape-to-text:t" inset="10.8pt,7.2pt,10.8pt">
              <w:txbxContent>
                <w:p w:rsidR="003409E6" w:rsidRPr="002D3B6C" w:rsidRDefault="003409E6" w:rsidP="004260D8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</w:pPr>
                  <w:r w:rsidRPr="00317E07">
                    <w:rPr>
                      <w:rFonts w:ascii="HelveticaNeue-Light" w:eastAsiaTheme="minorHAnsi" w:hAnsi="HelveticaNeue-Light" w:cs="HelveticaNeue-Light"/>
                      <w:sz w:val="26"/>
                      <w:szCs w:val="24"/>
                      <w:lang w:val="en-US"/>
                    </w:rPr>
                    <w:t xml:space="preserve">e.g. </w:t>
                  </w:r>
                  <w:r>
                    <w:rPr>
                      <w:rFonts w:ascii="HelveticaNeue-Light" w:eastAsiaTheme="minorHAnsi" w:hAnsi="HelveticaNeue-Light" w:cs="HelveticaNeue-Light"/>
                      <w:sz w:val="26"/>
                      <w:szCs w:val="24"/>
                      <w:lang w:val="en-US"/>
                    </w:rPr>
                    <w:t xml:space="preserve">   </w:t>
                  </w:r>
                  <w:r w:rsidRPr="00317E07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The </w:t>
                  </w:r>
                  <w:r w:rsidRPr="004260D8">
                    <w:rPr>
                      <w:rFonts w:ascii="HelveticaNeue-LightItalic" w:eastAsiaTheme="minorHAnsi" w:hAnsi="HelveticaNeue-LightItalic" w:cs="HelveticaNeue-LightItalic"/>
                      <w:b/>
                      <w:iCs/>
                      <w:sz w:val="26"/>
                      <w:szCs w:val="24"/>
                      <w:lang w:val="en-US"/>
                    </w:rPr>
                    <w:t>hotter</w:t>
                  </w:r>
                  <w:r w:rsidRPr="00317E07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 the </w:t>
                  </w:r>
                  <w:r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>water</w:t>
                  </w:r>
                  <w:r w:rsidRPr="00317E07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 the </w:t>
                  </w:r>
                  <w:r w:rsidRPr="004260D8">
                    <w:rPr>
                      <w:rFonts w:ascii="HelveticaNeue-LightItalic" w:eastAsiaTheme="minorHAnsi" w:hAnsi="HelveticaNeue-LightItalic" w:cs="HelveticaNeue-LightItalic"/>
                      <w:b/>
                      <w:iCs/>
                      <w:sz w:val="26"/>
                      <w:szCs w:val="24"/>
                      <w:lang w:val="en-US"/>
                    </w:rPr>
                    <w:t xml:space="preserve">faster </w:t>
                  </w:r>
                  <w:r w:rsidRPr="00317E07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>the bubbles are released</w:t>
                  </w:r>
                  <w:r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  <w:r w:rsidR="004260D8" w:rsidRPr="00347682">
        <w:rPr>
          <w:rFonts w:ascii="Tahoma" w:eastAsiaTheme="minorHAnsi" w:hAnsi="Tahoma" w:cs="Tahoma"/>
          <w:b/>
          <w:sz w:val="26"/>
          <w:szCs w:val="24"/>
          <w:lang w:val="en-US"/>
        </w:rPr>
        <w:t xml:space="preserve">Use </w:t>
      </w:r>
      <w:r w:rsidR="000E737A" w:rsidRPr="00347682">
        <w:rPr>
          <w:rFonts w:ascii="Tahoma" w:eastAsiaTheme="minorHAnsi" w:hAnsi="Tahoma" w:cs="Tahoma"/>
          <w:b/>
          <w:sz w:val="26"/>
          <w:szCs w:val="24"/>
          <w:lang w:val="en-US"/>
        </w:rPr>
        <w:t xml:space="preserve"> </w:t>
      </w:r>
      <w:r w:rsidR="00DA1D54" w:rsidRPr="00347682">
        <w:rPr>
          <w:rFonts w:ascii="Tahoma" w:eastAsiaTheme="minorHAnsi" w:hAnsi="Tahoma" w:cs="Tahoma"/>
          <w:b/>
          <w:sz w:val="26"/>
          <w:szCs w:val="24"/>
          <w:lang w:val="en-US"/>
        </w:rPr>
        <w:t>adjectives</w:t>
      </w:r>
      <w:r w:rsidR="00DA1D54" w:rsidRPr="00347682">
        <w:rPr>
          <w:rFonts w:ascii="Tahoma" w:eastAsiaTheme="minorHAnsi" w:hAnsi="Tahoma" w:cs="Tahoma"/>
          <w:sz w:val="26"/>
          <w:szCs w:val="24"/>
          <w:lang w:val="en-US"/>
        </w:rPr>
        <w:t xml:space="preserve"> </w:t>
      </w:r>
      <w:r w:rsidR="00870929" w:rsidRPr="00347682">
        <w:rPr>
          <w:rFonts w:ascii="Tahoma" w:eastAsiaTheme="minorHAnsi" w:hAnsi="Tahoma" w:cs="Tahoma"/>
          <w:sz w:val="26"/>
          <w:szCs w:val="24"/>
          <w:lang w:val="en-US"/>
        </w:rPr>
        <w:t xml:space="preserve"> e.g.  </w:t>
      </w:r>
      <w:r w:rsidR="00DA1D54" w:rsidRPr="00347682">
        <w:rPr>
          <w:rFonts w:ascii="Tahoma" w:eastAsiaTheme="minorHAnsi" w:hAnsi="Tahoma" w:cs="Tahoma"/>
          <w:sz w:val="26"/>
          <w:szCs w:val="24"/>
          <w:lang w:val="en-US"/>
        </w:rPr>
        <w:t xml:space="preserve"> </w:t>
      </w:r>
      <w:r w:rsidR="00DA1D54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heavier</w:t>
      </w:r>
      <w:r w:rsidR="00DA1D54" w:rsidRPr="00347682">
        <w:rPr>
          <w:rFonts w:ascii="Tahoma" w:eastAsiaTheme="minorHAnsi" w:hAnsi="Tahoma" w:cs="Tahoma"/>
          <w:sz w:val="26"/>
          <w:szCs w:val="24"/>
          <w:lang w:val="en-US"/>
        </w:rPr>
        <w:t xml:space="preserve">, </w:t>
      </w:r>
      <w:r w:rsidR="00DA1D54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hotter</w:t>
      </w:r>
      <w:r w:rsidR="000E737A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, faster, higher</w:t>
      </w:r>
      <w:r w:rsidR="004260D8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, bigger, smaller</w:t>
      </w:r>
    </w:p>
    <w:p w:rsidR="004260D8" w:rsidRPr="00347682" w:rsidRDefault="004260D8" w:rsidP="004260D8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iCs/>
          <w:sz w:val="26"/>
          <w:szCs w:val="24"/>
          <w:lang w:val="en-US"/>
        </w:rPr>
      </w:pPr>
    </w:p>
    <w:p w:rsidR="00DA1D54" w:rsidRPr="00347682" w:rsidRDefault="006E424D" w:rsidP="004260D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0" w:after="0"/>
        <w:ind w:left="360"/>
        <w:rPr>
          <w:rFonts w:ascii="Tahoma" w:eastAsiaTheme="minorHAnsi" w:hAnsi="Tahoma" w:cs="Tahoma"/>
          <w:iCs/>
          <w:sz w:val="26"/>
          <w:szCs w:val="24"/>
          <w:lang w:val="en-US"/>
        </w:rPr>
      </w:pPr>
      <w:r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Use this </w:t>
      </w:r>
      <w:r w:rsidR="004260D8" w:rsidRPr="00347682">
        <w:rPr>
          <w:rFonts w:ascii="Tahoma" w:eastAsiaTheme="minorHAnsi" w:hAnsi="Tahoma" w:cs="Tahoma"/>
          <w:b/>
          <w:iCs/>
          <w:sz w:val="26"/>
          <w:szCs w:val="24"/>
          <w:lang w:val="en-US"/>
        </w:rPr>
        <w:t>model</w:t>
      </w:r>
      <w:r w:rsidRPr="00347682">
        <w:rPr>
          <w:rFonts w:ascii="Tahoma" w:eastAsiaTheme="minorHAnsi" w:hAnsi="Tahoma" w:cs="Tahoma"/>
          <w:b/>
          <w:iCs/>
          <w:sz w:val="26"/>
          <w:szCs w:val="24"/>
          <w:lang w:val="en-US"/>
        </w:rPr>
        <w:t xml:space="preserve"> sentence</w:t>
      </w:r>
      <w:r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&amp;</w:t>
      </w:r>
      <w:r w:rsidR="004260D8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fill in</w:t>
      </w:r>
      <w:r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the gaps with the names of</w:t>
      </w:r>
      <w:r w:rsidR="004260D8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</w:t>
      </w:r>
      <w:r w:rsidR="004260D8" w:rsidRPr="00A722B9">
        <w:rPr>
          <w:rFonts w:ascii="Tahoma" w:eastAsiaTheme="minorHAnsi" w:hAnsi="Tahoma" w:cs="Tahoma"/>
          <w:b/>
          <w:iCs/>
          <w:sz w:val="26"/>
          <w:szCs w:val="24"/>
          <w:lang w:val="en-US"/>
        </w:rPr>
        <w:t>variables</w:t>
      </w:r>
      <w:r w:rsidR="004260D8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.</w:t>
      </w:r>
      <w:r w:rsidR="004260D8" w:rsidRPr="00347682">
        <w:rPr>
          <w:rFonts w:ascii="Tahoma" w:eastAsiaTheme="minorHAnsi" w:hAnsi="Tahoma" w:cs="Tahoma"/>
          <w:b/>
          <w:iCs/>
          <w:sz w:val="26"/>
          <w:szCs w:val="24"/>
          <w:lang w:val="en-US"/>
        </w:rPr>
        <w:br/>
        <w:t>A</w:t>
      </w:r>
      <w:r w:rsidR="00DA1D54" w:rsidRPr="00347682">
        <w:rPr>
          <w:rFonts w:ascii="Tahoma" w:eastAsiaTheme="minorHAnsi" w:hAnsi="Tahoma" w:cs="Tahoma"/>
          <w:b/>
          <w:iCs/>
          <w:sz w:val="26"/>
          <w:szCs w:val="24"/>
          <w:lang w:val="en-US"/>
        </w:rPr>
        <w:t>s the</w:t>
      </w:r>
      <w:r w:rsidR="00DA1D54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</w:t>
      </w:r>
      <w:r w:rsidR="00A722B9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…</w:t>
      </w:r>
      <w:r w:rsidR="00DA1D54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…</w:t>
      </w:r>
      <w:r w:rsidR="00A722B9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…..   </w:t>
      </w:r>
      <w:r w:rsidR="000E737A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increases</w:t>
      </w:r>
      <w:r w:rsidR="00DA1D54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, </w:t>
      </w:r>
      <w:r w:rsidR="00DA1D54" w:rsidRPr="00347682">
        <w:rPr>
          <w:rFonts w:ascii="Tahoma" w:eastAsiaTheme="minorHAnsi" w:hAnsi="Tahoma" w:cs="Tahoma"/>
          <w:b/>
          <w:iCs/>
          <w:sz w:val="26"/>
          <w:szCs w:val="24"/>
          <w:lang w:val="en-US"/>
        </w:rPr>
        <w:t>so the</w:t>
      </w:r>
      <w:r w:rsidR="00DA1D54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…</w:t>
      </w:r>
      <w:r w:rsidR="00A722B9">
        <w:rPr>
          <w:rFonts w:ascii="Tahoma" w:eastAsiaTheme="minorHAnsi" w:hAnsi="Tahoma" w:cs="Tahoma"/>
          <w:iCs/>
          <w:sz w:val="26"/>
          <w:szCs w:val="24"/>
          <w:lang w:val="en-US"/>
        </w:rPr>
        <w:t>.</w:t>
      </w:r>
      <w:r w:rsidR="00870929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>…………increases</w:t>
      </w:r>
      <w:r w:rsidR="004260D8" w:rsidRPr="00347682">
        <w:rPr>
          <w:rFonts w:ascii="Tahoma" w:eastAsiaTheme="minorHAnsi" w:hAnsi="Tahoma" w:cs="Tahoma"/>
          <w:iCs/>
          <w:sz w:val="26"/>
          <w:szCs w:val="24"/>
          <w:lang w:val="en-US"/>
        </w:rPr>
        <w:t xml:space="preserve"> / decreases</w:t>
      </w:r>
    </w:p>
    <w:p w:rsidR="00015866" w:rsidRPr="00347682" w:rsidRDefault="006E424D" w:rsidP="00015866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iCs/>
          <w:sz w:val="26"/>
          <w:szCs w:val="24"/>
          <w:lang w:val="en-US"/>
        </w:rPr>
      </w:pPr>
      <w:r w:rsidRPr="00347682">
        <w:rPr>
          <w:rFonts w:ascii="Tahoma" w:eastAsiaTheme="minorHAnsi" w:hAnsi="Tahoma" w:cs="Tahoma"/>
          <w:noProof/>
          <w:lang w:val="en-US" w:eastAsia="zh-TW"/>
        </w:rPr>
        <w:pict>
          <v:shape id="_x0000_s1027" type="#_x0000_t65" style="position:absolute;margin-left:-.35pt;margin-top:202.5pt;width:468.7pt;height:29.55pt;z-index:25166028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27;mso-fit-shape-to-text:t" inset="10.8pt,7.2pt,10.8pt">
              <w:txbxContent>
                <w:p w:rsidR="003409E6" w:rsidRPr="00F37320" w:rsidRDefault="003409E6" w:rsidP="00F37320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</w:pPr>
                  <w:r w:rsidRPr="00317E07">
                    <w:rPr>
                      <w:rFonts w:ascii="HelveticaNeue-Light" w:eastAsiaTheme="minorHAnsi" w:hAnsi="HelveticaNeue-Light" w:cs="HelveticaNeue-Light"/>
                      <w:sz w:val="26"/>
                      <w:szCs w:val="24"/>
                      <w:lang w:val="en-US"/>
                    </w:rPr>
                    <w:t xml:space="preserve">e.g. </w:t>
                  </w:r>
                  <w:r w:rsidRPr="00317E07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As the </w:t>
                  </w:r>
                  <w:r w:rsidRPr="004260D8">
                    <w:rPr>
                      <w:rFonts w:ascii="HelveticaNeue-LightItalic" w:eastAsiaTheme="minorHAnsi" w:hAnsi="HelveticaNeue-LightItalic" w:cs="HelveticaNeue-LightItalic"/>
                      <w:b/>
                      <w:iCs/>
                      <w:sz w:val="26"/>
                      <w:szCs w:val="24"/>
                      <w:lang w:val="en-US"/>
                    </w:rPr>
                    <w:t>number of batteries</w:t>
                  </w:r>
                  <w:r w:rsidRPr="00317E07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 increases so the </w:t>
                  </w:r>
                  <w:r w:rsidRPr="004260D8">
                    <w:rPr>
                      <w:rFonts w:ascii="HelveticaNeue-LightItalic" w:eastAsiaTheme="minorHAnsi" w:hAnsi="HelveticaNeue-LightItalic" w:cs="HelveticaNeue-LightItalic"/>
                      <w:b/>
                      <w:iCs/>
                      <w:sz w:val="26"/>
                      <w:szCs w:val="24"/>
                      <w:lang w:val="en-US"/>
                    </w:rPr>
                    <w:t>current</w:t>
                  </w:r>
                  <w:r w:rsidRPr="00317E07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 increases.</w:t>
                  </w:r>
                </w:p>
              </w:txbxContent>
            </v:textbox>
            <w10:wrap type="square" anchorx="margin" anchory="margin"/>
          </v:shape>
        </w:pict>
      </w:r>
    </w:p>
    <w:p w:rsidR="006E424D" w:rsidRPr="00347682" w:rsidRDefault="006E424D" w:rsidP="00015866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015866" w:rsidRPr="00347682" w:rsidRDefault="00F37320" w:rsidP="00015866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Step 2:  </w:t>
      </w:r>
      <w:r w:rsidR="00030530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C</w:t>
      </w:r>
      <w:r w:rsidR="00DA1D54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omm</w:t>
      </w:r>
      <w:r w:rsidR="00870929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ent on how good the </w:t>
      </w:r>
      <w:r w:rsidR="00030530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trend</w:t>
      </w:r>
      <w:r w:rsidR="00870929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 </w:t>
      </w:r>
      <w:r w:rsidR="003151FC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is</w:t>
      </w:r>
      <w:r w:rsidR="00030530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 using your results.</w:t>
      </w:r>
    </w:p>
    <w:p w:rsidR="00030530" w:rsidRPr="00347682" w:rsidRDefault="00030530" w:rsidP="00015866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tbl>
      <w:tblPr>
        <w:tblStyle w:val="TableGrid"/>
        <w:tblW w:w="9810" w:type="dxa"/>
        <w:tblLook w:val="04A0"/>
      </w:tblPr>
      <w:tblGrid>
        <w:gridCol w:w="2496"/>
        <w:gridCol w:w="2438"/>
        <w:gridCol w:w="2438"/>
        <w:gridCol w:w="2438"/>
      </w:tblGrid>
      <w:tr w:rsidR="00030530" w:rsidRPr="00347682" w:rsidTr="006E424D">
        <w:trPr>
          <w:trHeight w:val="269"/>
        </w:trPr>
        <w:tc>
          <w:tcPr>
            <w:tcW w:w="2496" w:type="dxa"/>
            <w:vAlign w:val="center"/>
          </w:tcPr>
          <w:p w:rsidR="00030530" w:rsidRPr="00347682" w:rsidRDefault="00030530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 w:val="24"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b/>
                <w:sz w:val="24"/>
                <w:szCs w:val="24"/>
                <w:lang w:val="en-US"/>
              </w:rPr>
              <w:t>TREND</w:t>
            </w:r>
          </w:p>
        </w:tc>
        <w:tc>
          <w:tcPr>
            <w:tcW w:w="2438" w:type="dxa"/>
            <w:vAlign w:val="center"/>
          </w:tcPr>
          <w:p w:rsidR="00030530" w:rsidRPr="00347682" w:rsidRDefault="00030530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</w:p>
        </w:tc>
        <w:tc>
          <w:tcPr>
            <w:tcW w:w="2438" w:type="dxa"/>
            <w:vAlign w:val="center"/>
          </w:tcPr>
          <w:p w:rsidR="00030530" w:rsidRPr="00347682" w:rsidRDefault="00030530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bCs/>
                <w:sz w:val="24"/>
                <w:szCs w:val="23"/>
                <w:lang w:val="en-US"/>
              </w:rPr>
            </w:pPr>
            <w:r w:rsidRPr="00347682">
              <w:rPr>
                <w:rFonts w:ascii="Tahoma" w:eastAsiaTheme="minorHAnsi" w:hAnsi="Tahoma" w:cs="Tahoma"/>
                <w:b/>
                <w:sz w:val="24"/>
                <w:szCs w:val="24"/>
                <w:lang w:val="en-US"/>
              </w:rPr>
              <w:t>RESULTS</w:t>
            </w:r>
          </w:p>
        </w:tc>
        <w:tc>
          <w:tcPr>
            <w:tcW w:w="2438" w:type="dxa"/>
          </w:tcPr>
          <w:p w:rsidR="00030530" w:rsidRPr="00347682" w:rsidRDefault="00030530" w:rsidP="0003053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</w:p>
        </w:tc>
      </w:tr>
      <w:tr w:rsidR="00874C9D" w:rsidRPr="00347682" w:rsidTr="006E424D">
        <w:trPr>
          <w:trHeight w:val="846"/>
        </w:trPr>
        <w:tc>
          <w:tcPr>
            <w:tcW w:w="2496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sz w:val="24"/>
                <w:szCs w:val="24"/>
                <w:lang w:val="en-US"/>
              </w:rPr>
              <w:t xml:space="preserve">There is a </w:t>
            </w:r>
            <w:r w:rsidRPr="00347682">
              <w:rPr>
                <w:rFonts w:ascii="Tahoma" w:eastAsiaTheme="minorHAnsi" w:hAnsi="Tahoma" w:cs="Tahoma"/>
                <w:b/>
                <w:sz w:val="24"/>
                <w:szCs w:val="24"/>
                <w:lang w:val="en-US"/>
              </w:rPr>
              <w:t>very strong</w:t>
            </w:r>
            <w:r w:rsidRPr="00347682">
              <w:rPr>
                <w:rFonts w:ascii="Tahoma" w:eastAsiaTheme="minorHAnsi" w:hAnsi="Tahoma" w:cs="Tahoma"/>
                <w:sz w:val="24"/>
                <w:szCs w:val="24"/>
                <w:lang w:val="en-US"/>
              </w:rPr>
              <w:t xml:space="preserve"> trend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b/>
                <w:szCs w:val="24"/>
                <w:lang w:val="en-US"/>
              </w:rPr>
              <w:t>.... because ....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Cs/>
                <w:sz w:val="24"/>
                <w:szCs w:val="23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 xml:space="preserve">Results are </w:t>
            </w:r>
            <w:r w:rsidRPr="00347682">
              <w:rPr>
                <w:rFonts w:ascii="Tahoma" w:eastAsiaTheme="minorHAnsi" w:hAnsi="Tahoma" w:cs="Tahoma"/>
                <w:b/>
                <w:iCs/>
                <w:sz w:val="24"/>
                <w:szCs w:val="24"/>
                <w:lang w:val="en-US"/>
              </w:rPr>
              <w:t>very close</w:t>
            </w: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 xml:space="preserve"> to the best fit line</w:t>
            </w:r>
          </w:p>
        </w:tc>
        <w:tc>
          <w:tcPr>
            <w:tcW w:w="2438" w:type="dxa"/>
          </w:tcPr>
          <w:p w:rsidR="00874C9D" w:rsidRPr="00347682" w:rsidRDefault="006E424D" w:rsidP="00015866">
            <w:pPr>
              <w:autoSpaceDE w:val="0"/>
              <w:autoSpaceDN w:val="0"/>
              <w:adjustRightInd w:val="0"/>
              <w:spacing w:before="0" w:after="0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65" type="#_x0000_t187" style="position:absolute;margin-left:62.5pt;margin-top:26.95pt;width:7.15pt;height:7.15pt;z-index:251677696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2" type="#_x0000_t187" style="position:absolute;margin-left:27.15pt;margin-top:4.1pt;width:7.15pt;height:7.15pt;z-index:251674624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85" type="#_x0000_t187" style="position:absolute;margin-left:77.75pt;margin-top:31.5pt;width:7.15pt;height:7.15pt;z-index:251698176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3" type="#_x0000_t187" style="position:absolute;margin-left:40.45pt;margin-top:11.25pt;width:7.15pt;height:7.15pt;z-index:251675648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4" type="#_x0000_t187" style="position:absolute;margin-left:55.7pt;margin-top:17.1pt;width:7.15pt;height:7.15pt;z-index:251676672;mso-position-horizontal-relative:text;mso-position-vertical-relative:text"/>
              </w:pict>
            </w:r>
            <w:r w:rsidR="00874C9D"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8" type="#_x0000_t32" style="position:absolute;margin-left:28.35pt;margin-top:6.7pt;width:53.2pt;height:31.95pt;z-index:251670528;mso-position-horizontal-relative:text;mso-position-vertical-relative:text" o:connectortype="straight"/>
              </w:pict>
            </w:r>
          </w:p>
        </w:tc>
      </w:tr>
      <w:tr w:rsidR="00874C9D" w:rsidRPr="00347682" w:rsidTr="006E424D">
        <w:trPr>
          <w:trHeight w:val="846"/>
        </w:trPr>
        <w:tc>
          <w:tcPr>
            <w:tcW w:w="2496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sz w:val="24"/>
                <w:szCs w:val="24"/>
              </w:rPr>
              <w:t xml:space="preserve">There is a </w:t>
            </w:r>
            <w:r w:rsidRPr="00347682">
              <w:rPr>
                <w:rFonts w:ascii="Tahoma" w:eastAsiaTheme="minorHAnsi" w:hAnsi="Tahoma" w:cs="Tahoma"/>
                <w:b/>
                <w:sz w:val="24"/>
                <w:szCs w:val="24"/>
                <w:lang w:val="en-US"/>
              </w:rPr>
              <w:t>clear</w:t>
            </w:r>
            <w:r w:rsidRPr="00347682">
              <w:rPr>
                <w:rFonts w:ascii="Tahoma" w:eastAsiaTheme="minorHAnsi" w:hAnsi="Tahoma" w:cs="Tahoma"/>
                <w:sz w:val="24"/>
                <w:szCs w:val="24"/>
                <w:lang w:val="en-US"/>
              </w:rPr>
              <w:t xml:space="preserve"> trend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b/>
                <w:szCs w:val="24"/>
                <w:lang w:val="en-US"/>
              </w:rPr>
              <w:t>.... because ....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>Results are</w:t>
            </w:r>
            <w:r w:rsidRPr="00347682">
              <w:rPr>
                <w:rFonts w:ascii="Tahoma" w:eastAsiaTheme="minorHAnsi" w:hAnsi="Tahoma" w:cs="Tahoma"/>
                <w:b/>
                <w:iCs/>
                <w:sz w:val="24"/>
                <w:szCs w:val="24"/>
                <w:lang w:val="en-US"/>
              </w:rPr>
              <w:t xml:space="preserve"> quite near </w:t>
            </w: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>to the best fit line</w:t>
            </w:r>
          </w:p>
        </w:tc>
        <w:tc>
          <w:tcPr>
            <w:tcW w:w="2438" w:type="dxa"/>
          </w:tcPr>
          <w:p w:rsidR="00874C9D" w:rsidRPr="00347682" w:rsidRDefault="006E424D" w:rsidP="00015866">
            <w:pPr>
              <w:autoSpaceDE w:val="0"/>
              <w:autoSpaceDN w:val="0"/>
              <w:adjustRightInd w:val="0"/>
              <w:spacing w:before="0" w:after="0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86" type="#_x0000_t187" style="position:absolute;margin-left:81.55pt;margin-top:29.4pt;width:7.15pt;height:7.15pt;z-index:251699200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7" type="#_x0000_t187" style="position:absolute;margin-left:55.7pt;margin-top:15.1pt;width:7.15pt;height:7.15pt;z-index:251679744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8" type="#_x0000_t187" style="position:absolute;margin-left:40.45pt;margin-top:22.25pt;width:7.15pt;height:7.15pt;z-index:251680768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9" type="#_x0000_t187" style="position:absolute;margin-left:60.55pt;margin-top:29.4pt;width:7.15pt;height:7.15pt;z-index:251681792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6" type="#_x0000_t187" style="position:absolute;margin-left:28.35pt;margin-top:.7pt;width:7.15pt;height:7.15pt;z-index:251678720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59" type="#_x0000_t32" style="position:absolute;margin-left:28.35pt;margin-top:7.85pt;width:53.2pt;height:31.95pt;z-index:251671552;mso-position-horizontal-relative:text;mso-position-vertical-relative:text" o:connectortype="straight"/>
              </w:pict>
            </w:r>
          </w:p>
        </w:tc>
      </w:tr>
      <w:tr w:rsidR="00874C9D" w:rsidRPr="00347682" w:rsidTr="006E424D">
        <w:trPr>
          <w:trHeight w:val="846"/>
        </w:trPr>
        <w:tc>
          <w:tcPr>
            <w:tcW w:w="2496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sz w:val="24"/>
                <w:szCs w:val="24"/>
              </w:rPr>
              <w:t xml:space="preserve">There is a </w:t>
            </w:r>
            <w:r w:rsidRPr="00347682">
              <w:rPr>
                <w:rFonts w:ascii="Tahoma" w:eastAsiaTheme="minorHAnsi" w:hAnsi="Tahoma" w:cs="Tahoma"/>
                <w:b/>
                <w:sz w:val="24"/>
                <w:szCs w:val="24"/>
                <w:lang w:val="en-US"/>
              </w:rPr>
              <w:t>possible</w:t>
            </w:r>
            <w:r w:rsidRPr="00347682">
              <w:rPr>
                <w:rFonts w:ascii="Tahoma" w:eastAsiaTheme="minorHAnsi" w:hAnsi="Tahoma" w:cs="Tahoma"/>
                <w:sz w:val="24"/>
                <w:szCs w:val="24"/>
                <w:lang w:val="en-US"/>
              </w:rPr>
              <w:t xml:space="preserve"> trend</w:t>
            </w:r>
          </w:p>
        </w:tc>
        <w:tc>
          <w:tcPr>
            <w:tcW w:w="2438" w:type="dxa"/>
            <w:vAlign w:val="center"/>
          </w:tcPr>
          <w:p w:rsidR="006E424D" w:rsidRPr="00347682" w:rsidRDefault="006E424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</w:p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b/>
                <w:szCs w:val="24"/>
                <w:lang w:val="en-US"/>
              </w:rPr>
              <w:t>.... because ....</w:t>
            </w:r>
          </w:p>
          <w:p w:rsidR="006E424D" w:rsidRPr="00347682" w:rsidRDefault="006E424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>Results are</w:t>
            </w:r>
            <w:r w:rsidRPr="00347682">
              <w:rPr>
                <w:rFonts w:ascii="Tahoma" w:eastAsiaTheme="minorHAnsi" w:hAnsi="Tahoma" w:cs="Tahoma"/>
                <w:b/>
                <w:iCs/>
                <w:sz w:val="24"/>
                <w:szCs w:val="24"/>
                <w:lang w:val="en-US"/>
              </w:rPr>
              <w:t xml:space="preserve"> scattered around</w:t>
            </w: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 xml:space="preserve"> the line</w:t>
            </w:r>
          </w:p>
        </w:tc>
        <w:tc>
          <w:tcPr>
            <w:tcW w:w="2438" w:type="dxa"/>
          </w:tcPr>
          <w:p w:rsidR="00874C9D" w:rsidRPr="00347682" w:rsidRDefault="006E424D" w:rsidP="00015866">
            <w:pPr>
              <w:autoSpaceDE w:val="0"/>
              <w:autoSpaceDN w:val="0"/>
              <w:adjustRightInd w:val="0"/>
              <w:spacing w:before="0" w:after="0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3" type="#_x0000_t187" style="position:absolute;margin-left:48.55pt;margin-top:31.25pt;width:7.15pt;height:7.15pt;z-index:251685888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2" type="#_x0000_t187" style="position:absolute;margin-left:46.25pt;margin-top:6.45pt;width:7.15pt;height:7.15pt;z-index:251684864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1" type="#_x0000_t187" style="position:absolute;margin-left:92.6pt;margin-top:31.25pt;width:7.15pt;height:7.15pt;z-index:251683840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4" type="#_x0000_t187" style="position:absolute;margin-left:74.4pt;margin-top:16.35pt;width:7.15pt;height:7.15pt;z-index:251686912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0" type="#_x0000_t187" style="position:absolute;margin-left:24.55pt;margin-top:11.5pt;width:7.15pt;height:7.15pt;z-index:251682816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0" type="#_x0000_t32" style="position:absolute;margin-left:31.7pt;margin-top:6.45pt;width:53.2pt;height:31.95pt;z-index:251672576;mso-position-horizontal-relative:text;mso-position-vertical-relative:text" o:connectortype="straight"/>
              </w:pict>
            </w:r>
          </w:p>
        </w:tc>
      </w:tr>
      <w:tr w:rsidR="00874C9D" w:rsidRPr="00347682" w:rsidTr="006E424D">
        <w:trPr>
          <w:trHeight w:val="1385"/>
        </w:trPr>
        <w:tc>
          <w:tcPr>
            <w:tcW w:w="2496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sz w:val="24"/>
                <w:szCs w:val="24"/>
              </w:rPr>
              <w:t xml:space="preserve">There is a </w:t>
            </w:r>
            <w:r w:rsidRPr="00347682">
              <w:rPr>
                <w:rFonts w:ascii="Tahoma" w:eastAsiaTheme="minorHAnsi" w:hAnsi="Tahoma" w:cs="Tahoma"/>
                <w:b/>
                <w:sz w:val="24"/>
                <w:szCs w:val="24"/>
                <w:lang w:val="en-US"/>
              </w:rPr>
              <w:t>weak</w:t>
            </w:r>
            <w:r w:rsidRPr="00347682">
              <w:rPr>
                <w:rFonts w:ascii="Tahoma" w:eastAsiaTheme="minorHAnsi" w:hAnsi="Tahoma" w:cs="Tahoma"/>
                <w:sz w:val="24"/>
                <w:szCs w:val="24"/>
                <w:lang w:val="en-US"/>
              </w:rPr>
              <w:t xml:space="preserve"> trend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b/>
                <w:szCs w:val="24"/>
                <w:lang w:val="en-US"/>
              </w:rPr>
              <w:t>.... because ....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>Results are</w:t>
            </w:r>
            <w:r w:rsidRPr="00347682">
              <w:rPr>
                <w:rFonts w:ascii="Tahoma" w:eastAsiaTheme="minorHAnsi" w:hAnsi="Tahoma" w:cs="Tahoma"/>
                <w:b/>
                <w:iCs/>
                <w:sz w:val="24"/>
                <w:szCs w:val="24"/>
                <w:lang w:val="en-US"/>
              </w:rPr>
              <w:t xml:space="preserve">  scattered widely</w:t>
            </w:r>
            <w:r w:rsidRPr="00347682">
              <w:rPr>
                <w:rFonts w:ascii="Tahoma" w:eastAsiaTheme="minorHAnsi" w:hAnsi="Tahoma" w:cs="Tahoma"/>
                <w:iCs/>
                <w:sz w:val="24"/>
                <w:szCs w:val="24"/>
                <w:lang w:val="en-US"/>
              </w:rPr>
              <w:t xml:space="preserve"> around the best fit line.</w:t>
            </w:r>
          </w:p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</w:p>
        </w:tc>
        <w:tc>
          <w:tcPr>
            <w:tcW w:w="2438" w:type="dxa"/>
          </w:tcPr>
          <w:p w:rsidR="00874C9D" w:rsidRPr="00347682" w:rsidRDefault="006E424D" w:rsidP="00030530">
            <w:pPr>
              <w:autoSpaceDE w:val="0"/>
              <w:autoSpaceDN w:val="0"/>
              <w:adjustRightInd w:val="0"/>
              <w:spacing w:before="0" w:after="0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5" type="#_x0000_t187" style="position:absolute;margin-left:17.4pt;margin-top:1.95pt;width:7.15pt;height:7.15pt;z-index:251687936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7" type="#_x0000_t187" style="position:absolute;margin-left:92.6pt;margin-top:35pt;width:7.15pt;height:7.15pt;z-index:251689984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9" type="#_x0000_t187" style="position:absolute;margin-left:17.4pt;margin-top:31.6pt;width:7.15pt;height:7.15pt;z-index:251692032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8" type="#_x0000_t187" style="position:absolute;margin-left:62.85pt;margin-top:55.6pt;width:7.15pt;height:7.15pt;z-index:251691008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76" type="#_x0000_t187" style="position:absolute;margin-left:55.7pt;margin-top:23.4pt;width:7.15pt;height:7.15pt;z-index:251688960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61" type="#_x0000_t32" style="position:absolute;margin-left:28.35pt;margin-top:16.25pt;width:53.2pt;height:31.95pt;z-index:251673600;mso-position-horizontal-relative:text;mso-position-vertical-relative:text" o:connectortype="straight"/>
              </w:pict>
            </w:r>
          </w:p>
        </w:tc>
      </w:tr>
      <w:tr w:rsidR="00874C9D" w:rsidRPr="00347682" w:rsidTr="006E424D">
        <w:trPr>
          <w:trHeight w:val="1038"/>
        </w:trPr>
        <w:tc>
          <w:tcPr>
            <w:tcW w:w="2496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sz w:val="24"/>
                <w:szCs w:val="24"/>
              </w:rPr>
              <w:t xml:space="preserve">There is </w:t>
            </w:r>
            <w:r w:rsidRPr="00347682">
              <w:rPr>
                <w:rFonts w:ascii="Tahoma" w:eastAsiaTheme="minorHAnsi" w:hAnsi="Tahoma" w:cs="Tahoma"/>
                <w:b/>
                <w:sz w:val="24"/>
                <w:szCs w:val="24"/>
              </w:rPr>
              <w:t>no</w:t>
            </w:r>
            <w:r w:rsidRPr="00347682">
              <w:rPr>
                <w:rFonts w:ascii="Tahoma" w:eastAsiaTheme="minorHAnsi" w:hAnsi="Tahoma" w:cs="Tahoma"/>
                <w:sz w:val="24"/>
                <w:szCs w:val="24"/>
                <w:lang w:val="en-US"/>
              </w:rPr>
              <w:t xml:space="preserve"> trend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b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b/>
                <w:szCs w:val="24"/>
                <w:lang w:val="en-US"/>
              </w:rPr>
              <w:t>.... because ....</w:t>
            </w:r>
          </w:p>
        </w:tc>
        <w:tc>
          <w:tcPr>
            <w:tcW w:w="2438" w:type="dxa"/>
            <w:vAlign w:val="center"/>
          </w:tcPr>
          <w:p w:rsidR="00874C9D" w:rsidRPr="00347682" w:rsidRDefault="00874C9D" w:rsidP="006E424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szCs w:val="24"/>
                <w:lang w:val="en-US"/>
              </w:rPr>
              <w:t xml:space="preserve">Results are </w:t>
            </w:r>
            <w:r w:rsidRPr="00347682">
              <w:rPr>
                <w:rFonts w:ascii="Tahoma" w:eastAsiaTheme="minorHAnsi" w:hAnsi="Tahoma" w:cs="Tahoma"/>
                <w:b/>
                <w:iCs/>
                <w:szCs w:val="24"/>
                <w:lang w:val="en-US"/>
              </w:rPr>
              <w:t xml:space="preserve">so scattered </w:t>
            </w:r>
            <w:r w:rsidRPr="00347682">
              <w:rPr>
                <w:rFonts w:ascii="Tahoma" w:eastAsiaTheme="minorHAnsi" w:hAnsi="Tahoma" w:cs="Tahoma"/>
                <w:iCs/>
                <w:szCs w:val="24"/>
                <w:lang w:val="en-US"/>
              </w:rPr>
              <w:t>I can’t draw  a best fit line.</w:t>
            </w:r>
          </w:p>
        </w:tc>
        <w:tc>
          <w:tcPr>
            <w:tcW w:w="2438" w:type="dxa"/>
          </w:tcPr>
          <w:p w:rsidR="00874C9D" w:rsidRPr="00347682" w:rsidRDefault="006E424D" w:rsidP="00015866">
            <w:pPr>
              <w:autoSpaceDE w:val="0"/>
              <w:autoSpaceDN w:val="0"/>
              <w:adjustRightInd w:val="0"/>
              <w:spacing w:before="0" w:after="0"/>
              <w:rPr>
                <w:rFonts w:ascii="Tahoma" w:eastAsiaTheme="minorHAnsi" w:hAnsi="Tahoma" w:cs="Tahoma"/>
                <w:iCs/>
                <w:szCs w:val="24"/>
                <w:lang w:val="en-US"/>
              </w:rPr>
            </w:pP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84" type="#_x0000_t187" style="position:absolute;margin-left:92.6pt;margin-top:14.7pt;width:7.15pt;height:7.15pt;z-index:251697152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80" type="#_x0000_t187" style="position:absolute;margin-left:53.4pt;margin-top:21.85pt;width:7.15pt;height:7.15pt;z-index:251693056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83" type="#_x0000_t187" style="position:absolute;margin-left:40.45pt;margin-top:5pt;width:7.15pt;height:7.15pt;z-index:251696128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82" type="#_x0000_t187" style="position:absolute;margin-left:74.4pt;margin-top:41pt;width:7.15pt;height:7.15pt;z-index:251695104;mso-position-horizontal-relative:text;mso-position-vertical-relative:text"/>
              </w:pict>
            </w:r>
            <w:r w:rsidRPr="00347682">
              <w:rPr>
                <w:rFonts w:ascii="Tahoma" w:eastAsiaTheme="minorHAnsi" w:hAnsi="Tahoma" w:cs="Tahoma"/>
                <w:iCs/>
                <w:noProof/>
                <w:szCs w:val="24"/>
                <w:lang w:val="en-US"/>
              </w:rPr>
              <w:pict>
                <v:shape id="_x0000_s1081" type="#_x0000_t187" style="position:absolute;margin-left:10.25pt;margin-top:29pt;width:7.15pt;height:7.15pt;z-index:251694080;mso-position-horizontal-relative:text;mso-position-vertical-relative:text"/>
              </w:pict>
            </w:r>
          </w:p>
        </w:tc>
      </w:tr>
    </w:tbl>
    <w:p w:rsidR="00757959" w:rsidRPr="00347682" w:rsidRDefault="00347682" w:rsidP="00DA1D54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sz w:val="26"/>
          <w:szCs w:val="24"/>
          <w:lang w:val="en-US"/>
        </w:rPr>
      </w:pPr>
      <w:r w:rsidRPr="00347682">
        <w:rPr>
          <w:rFonts w:ascii="Tahoma" w:eastAsiaTheme="minorHAnsi" w:hAnsi="Tahoma" w:cs="Tahoma"/>
          <w:iCs/>
          <w:noProof/>
          <w:sz w:val="26"/>
          <w:szCs w:val="24"/>
          <w:lang w:val="en-US" w:eastAsia="zh-TW"/>
        </w:rPr>
        <w:pict>
          <v:shape id="_x0000_s1057" type="#_x0000_t65" style="position:absolute;margin-left:26.8pt;margin-top:609pt;width:382.25pt;height:55pt;z-index:251669504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57" inset="10.8pt,7.2pt,10.8pt">
              <w:txbxContent>
                <w:p w:rsidR="003409E6" w:rsidRPr="00015866" w:rsidRDefault="003409E6" w:rsidP="002D3B6C">
                  <w:pPr>
                    <w:spacing w:after="0"/>
                    <w:jc w:val="center"/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</w:pPr>
                  <w:r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>e.g. The trend is</w:t>
                  </w:r>
                  <w:r w:rsidRPr="00015866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 </w:t>
                  </w:r>
                  <w:r w:rsidRPr="00015866">
                    <w:rPr>
                      <w:rFonts w:ascii="HelveticaNeue-LightItalic" w:eastAsiaTheme="minorHAnsi" w:hAnsi="HelveticaNeue-LightItalic" w:cs="HelveticaNeue-LightItalic"/>
                      <w:b/>
                      <w:iCs/>
                      <w:sz w:val="26"/>
                      <w:szCs w:val="24"/>
                      <w:lang w:val="en-US"/>
                    </w:rPr>
                    <w:t>weak</w:t>
                  </w:r>
                  <w:r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 because the results are  </w:t>
                  </w:r>
                  <w:r>
                    <w:rPr>
                      <w:rFonts w:ascii="HelveticaNeue-LightItalic" w:eastAsiaTheme="minorHAnsi" w:hAnsi="HelveticaNeue-LightItalic" w:cs="HelveticaNeue-LightItalic"/>
                      <w:b/>
                      <w:iCs/>
                      <w:sz w:val="26"/>
                      <w:szCs w:val="24"/>
                      <w:lang w:val="en-US"/>
                    </w:rPr>
                    <w:t>scattered widely around</w:t>
                  </w:r>
                  <w:r w:rsidRPr="00015866">
                    <w:rPr>
                      <w:rFonts w:ascii="HelveticaNeue-LightItalic" w:eastAsiaTheme="minorHAnsi" w:hAnsi="HelveticaNeue-LightItalic" w:cs="HelveticaNeue-LightItalic"/>
                      <w:iCs/>
                      <w:sz w:val="26"/>
                      <w:szCs w:val="24"/>
                      <w:lang w:val="en-US"/>
                    </w:rPr>
                    <w:t xml:space="preserve"> the best fit line</w:t>
                  </w:r>
                </w:p>
              </w:txbxContent>
            </v:textbox>
            <w10:wrap type="square" anchorx="margin" anchory="margin"/>
          </v:shape>
        </w:pict>
      </w:r>
    </w:p>
    <w:p w:rsidR="00757959" w:rsidRPr="00347682" w:rsidRDefault="00757959" w:rsidP="00DA1D54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sz w:val="26"/>
          <w:szCs w:val="24"/>
          <w:lang w:val="en-US"/>
        </w:rPr>
      </w:pPr>
    </w:p>
    <w:p w:rsidR="005015F3" w:rsidRPr="00347682" w:rsidRDefault="005015F3">
      <w:pPr>
        <w:spacing w:before="0" w:after="200" w:line="276" w:lineRule="auto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347682" w:rsidRDefault="00347682">
      <w:pPr>
        <w:spacing w:before="0" w:after="200" w:line="276" w:lineRule="auto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  <w:r>
        <w:rPr>
          <w:rFonts w:ascii="Tahoma" w:eastAsiaTheme="minorHAnsi" w:hAnsi="Tahoma" w:cs="Tahoma"/>
          <w:b/>
          <w:bCs/>
          <w:sz w:val="29"/>
          <w:szCs w:val="23"/>
          <w:lang w:val="en-US"/>
        </w:rPr>
        <w:br w:type="page"/>
      </w:r>
    </w:p>
    <w:p w:rsidR="00DA1D54" w:rsidRPr="00347682" w:rsidRDefault="00DA1D54" w:rsidP="00DA1D54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sz w:val="26"/>
          <w:szCs w:val="24"/>
          <w:lang w:val="en-US"/>
        </w:rPr>
      </w:pP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lastRenderedPageBreak/>
        <w:t xml:space="preserve">Step </w:t>
      </w:r>
      <w:r w:rsidR="00F37320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3</w:t>
      </w:r>
      <w:r w:rsidR="00757959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: State a conclusion    -  </w:t>
      </w:r>
      <w:r w:rsidRPr="00347682">
        <w:rPr>
          <w:rFonts w:ascii="Tahoma" w:eastAsiaTheme="minorHAnsi" w:hAnsi="Tahoma" w:cs="Tahoma"/>
          <w:b/>
          <w:sz w:val="26"/>
          <w:szCs w:val="24"/>
          <w:lang w:val="en-US"/>
        </w:rPr>
        <w:t>Answer the original question</w:t>
      </w:r>
      <w:r w:rsidR="00757959" w:rsidRPr="00347682">
        <w:rPr>
          <w:rFonts w:ascii="Tahoma" w:eastAsiaTheme="minorHAnsi" w:hAnsi="Tahoma" w:cs="Tahoma"/>
          <w:b/>
          <w:sz w:val="26"/>
          <w:szCs w:val="24"/>
          <w:lang w:val="en-US"/>
        </w:rPr>
        <w:t xml:space="preserve"> (in the aim</w:t>
      </w:r>
      <w:r w:rsidRPr="00347682">
        <w:rPr>
          <w:rFonts w:ascii="Tahoma" w:eastAsiaTheme="minorHAnsi" w:hAnsi="Tahoma" w:cs="Tahoma"/>
          <w:b/>
          <w:sz w:val="26"/>
          <w:szCs w:val="24"/>
          <w:lang w:val="en-US"/>
        </w:rPr>
        <w:t>.</w:t>
      </w:r>
      <w:r w:rsidR="00757959" w:rsidRPr="00347682">
        <w:rPr>
          <w:rFonts w:ascii="Tahoma" w:eastAsiaTheme="minorHAnsi" w:hAnsi="Tahoma" w:cs="Tahoma"/>
          <w:b/>
          <w:sz w:val="26"/>
          <w:szCs w:val="24"/>
          <w:lang w:val="en-US"/>
        </w:rPr>
        <w:t>)</w:t>
      </w:r>
    </w:p>
    <w:p w:rsidR="00757959" w:rsidRPr="00347682" w:rsidRDefault="00757959" w:rsidP="003151F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7C291F" w:rsidRPr="00347682" w:rsidRDefault="00A2509C" w:rsidP="00A2509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  <w:r w:rsidRPr="00347682">
        <w:rPr>
          <w:rFonts w:ascii="Tahoma" w:eastAsiaTheme="minorHAnsi" w:hAnsi="Tahoma" w:cs="Tahoma"/>
          <w:noProof/>
          <w:sz w:val="26"/>
          <w:szCs w:val="24"/>
          <w:lang w:val="en-US" w:eastAsia="zh-TW"/>
        </w:rPr>
        <w:pict>
          <v:shape id="_x0000_s1029" type="#_x0000_t65" style="position:absolute;margin-left:4.05pt;margin-top:37.25pt;width:400.25pt;height:72.2pt;z-index:251662336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29" inset="10.8pt,7.2pt,10.8pt">
              <w:txbxContent>
                <w:p w:rsidR="003409E6" w:rsidRDefault="003409E6" w:rsidP="00757959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  <w:r w:rsidRPr="00A2509C"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 xml:space="preserve">I have </w:t>
                  </w:r>
                  <w:r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 xml:space="preserve">found out that ……. </w:t>
                  </w:r>
                </w:p>
                <w:p w:rsidR="003409E6" w:rsidRDefault="003409E6" w:rsidP="00757959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</w:p>
                <w:p w:rsidR="003409E6" w:rsidRPr="00A2509C" w:rsidRDefault="003409E6" w:rsidP="00757959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  <w:r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>My experiment has shown that ……..</w:t>
                  </w:r>
                </w:p>
              </w:txbxContent>
            </v:textbox>
            <w10:wrap type="square" anchorx="margin" anchory="margin"/>
          </v:shape>
        </w:pict>
      </w:r>
      <w:r w:rsidR="00757959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 xml:space="preserve">  </w:t>
      </w:r>
    </w:p>
    <w:p w:rsidR="007C291F" w:rsidRPr="00347682" w:rsidRDefault="007C291F" w:rsidP="003151F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757959" w:rsidRPr="00347682" w:rsidRDefault="00757959" w:rsidP="003151F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A2509C" w:rsidRPr="00347682" w:rsidRDefault="00A2509C" w:rsidP="003151F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A2509C" w:rsidRPr="00347682" w:rsidRDefault="00A2509C" w:rsidP="003151F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DA1D54" w:rsidRPr="00347682" w:rsidRDefault="00757959" w:rsidP="003151F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Step 4</w:t>
      </w:r>
      <w:r w:rsidR="00DA1D54"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: Explain the conclusion</w:t>
      </w:r>
    </w:p>
    <w:p w:rsidR="003151FC" w:rsidRPr="00347682" w:rsidRDefault="003151FC" w:rsidP="003151F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3"/>
          <w:szCs w:val="23"/>
          <w:lang w:val="en-US"/>
        </w:rPr>
      </w:pPr>
    </w:p>
    <w:p w:rsidR="00DA1D54" w:rsidRPr="00347682" w:rsidRDefault="00DA1D54" w:rsidP="00A2509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14"/>
          <w:szCs w:val="14"/>
          <w:lang w:val="en-US"/>
        </w:rPr>
      </w:pPr>
      <w:r w:rsidRPr="00347682">
        <w:rPr>
          <w:rFonts w:ascii="Tahoma" w:eastAsiaTheme="minorHAnsi" w:hAnsi="Tahoma" w:cs="Tahoma"/>
          <w:sz w:val="26"/>
          <w:szCs w:val="24"/>
          <w:lang w:val="en-US"/>
        </w:rPr>
        <w:t xml:space="preserve">Use the science you know to explain your conclusion. </w:t>
      </w:r>
      <w:r w:rsidR="002D3B6C" w:rsidRPr="00347682">
        <w:rPr>
          <w:rFonts w:ascii="Tahoma" w:eastAsiaTheme="minorHAnsi" w:hAnsi="Tahoma" w:cs="Tahoma"/>
          <w:sz w:val="26"/>
          <w:szCs w:val="24"/>
          <w:lang w:val="en-US"/>
        </w:rPr>
        <w:br/>
      </w:r>
    </w:p>
    <w:p w:rsidR="00DA1D54" w:rsidRPr="00347682" w:rsidRDefault="00DA1D54" w:rsidP="00DA1D54">
      <w:pPr>
        <w:rPr>
          <w:rFonts w:ascii="Tahoma" w:hAnsi="Tahoma" w:cs="Tahoma"/>
        </w:rPr>
      </w:pPr>
    </w:p>
    <w:p w:rsidR="00C924C6" w:rsidRPr="00347682" w:rsidRDefault="00347682" w:rsidP="00DA1D54">
      <w:pPr>
        <w:rPr>
          <w:rFonts w:ascii="Tahoma" w:hAnsi="Tahoma" w:cs="Tahoma"/>
        </w:rPr>
      </w:pPr>
      <w:r w:rsidRPr="00347682">
        <w:rPr>
          <w:rFonts w:ascii="Tahoma" w:eastAsiaTheme="minorHAnsi" w:hAnsi="Tahoma" w:cs="Tahoma"/>
          <w:b/>
          <w:bCs/>
          <w:noProof/>
          <w:sz w:val="29"/>
          <w:szCs w:val="23"/>
          <w:lang w:val="en-US" w:eastAsia="zh-TW"/>
        </w:rPr>
        <w:pict>
          <v:shape id="_x0000_s1131" type="#_x0000_t65" style="position:absolute;margin-left:-15.25pt;margin-top:213pt;width:454.65pt;height:119.15pt;z-index:25170124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131" inset="10.8pt,7.2pt,10.8pt">
              <w:txbxContent>
                <w:p w:rsidR="003409E6" w:rsidRDefault="003409E6" w:rsidP="00A2509C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  <w:r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>This trend happens because ………</w:t>
                  </w:r>
                </w:p>
                <w:p w:rsidR="003409E6" w:rsidRDefault="003409E6" w:rsidP="00A2509C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  <w:r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 xml:space="preserve"> </w:t>
                  </w:r>
                </w:p>
                <w:p w:rsidR="003409E6" w:rsidRDefault="003409E6" w:rsidP="00A2509C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  <w:r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>The speed of the reaction increases because …….</w:t>
                  </w:r>
                </w:p>
                <w:p w:rsidR="003409E6" w:rsidRDefault="003409E6" w:rsidP="00A2509C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</w:p>
                <w:p w:rsidR="003409E6" w:rsidRPr="00A2509C" w:rsidRDefault="003409E6" w:rsidP="00A2509C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  <w:r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>This can be explained using</w:t>
                  </w:r>
                  <w:r w:rsidRPr="00A2509C"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 xml:space="preserve"> ….. </w:t>
                  </w:r>
                  <w:r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  <w:t xml:space="preserve"> theory.</w:t>
                  </w:r>
                </w:p>
                <w:p w:rsidR="003409E6" w:rsidRDefault="003409E6" w:rsidP="00A2509C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HelveticaNeue-Bold" w:eastAsiaTheme="minorHAnsi" w:hAnsi="HelveticaNeue-Bold" w:cs="HelveticaNeue-Bold"/>
                      <w:b/>
                      <w:bCs/>
                      <w:sz w:val="29"/>
                      <w:szCs w:val="23"/>
                      <w:lang w:val="en-US"/>
                    </w:rPr>
                  </w:pPr>
                </w:p>
                <w:p w:rsidR="003409E6" w:rsidRPr="00A2509C" w:rsidRDefault="003409E6">
                  <w:pPr>
                    <w:spacing w:after="0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Cs w:val="24"/>
                      <w:lang w:val="en-US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7C291F" w:rsidRPr="00347682" w:rsidRDefault="007C291F" w:rsidP="00DA1D54">
      <w:pPr>
        <w:rPr>
          <w:rFonts w:ascii="Tahoma" w:hAnsi="Tahoma" w:cs="Tahoma"/>
        </w:rPr>
      </w:pPr>
    </w:p>
    <w:p w:rsidR="007C291F" w:rsidRPr="00347682" w:rsidRDefault="007C291F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061CB9" w:rsidRPr="00347682" w:rsidRDefault="00061CB9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061CB9" w:rsidRPr="00347682" w:rsidRDefault="00061CB9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061CB9" w:rsidRPr="00347682" w:rsidRDefault="00061CB9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061CB9" w:rsidRPr="00347682" w:rsidRDefault="00061CB9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061CB9" w:rsidRPr="00347682" w:rsidRDefault="00061CB9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7C291F" w:rsidRPr="00347682" w:rsidRDefault="007C291F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9"/>
          <w:szCs w:val="23"/>
          <w:lang w:val="en-US"/>
        </w:rPr>
        <w:t>Step 5: Evaluate the experiment</w:t>
      </w:r>
    </w:p>
    <w:p w:rsidR="007C291F" w:rsidRPr="00347682" w:rsidRDefault="007C291F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9"/>
          <w:szCs w:val="23"/>
          <w:lang w:val="en-US"/>
        </w:rPr>
      </w:pPr>
    </w:p>
    <w:p w:rsidR="007C291F" w:rsidRPr="00347682" w:rsidRDefault="00A2509C" w:rsidP="00A2509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7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7"/>
          <w:szCs w:val="23"/>
          <w:lang w:val="en-US"/>
        </w:rPr>
        <w:t>How close are your  repeats</w:t>
      </w:r>
      <w:r w:rsidR="007C291F" w:rsidRPr="00347682">
        <w:rPr>
          <w:rFonts w:ascii="Tahoma" w:eastAsiaTheme="minorHAnsi" w:hAnsi="Tahoma" w:cs="Tahoma"/>
          <w:b/>
          <w:bCs/>
          <w:sz w:val="27"/>
          <w:szCs w:val="23"/>
          <w:lang w:val="en-US"/>
        </w:rPr>
        <w:t xml:space="preserve"> </w:t>
      </w:r>
      <w:r w:rsidRPr="00347682">
        <w:rPr>
          <w:rFonts w:ascii="Tahoma" w:eastAsiaTheme="minorHAnsi" w:hAnsi="Tahoma" w:cs="Tahoma"/>
          <w:b/>
          <w:bCs/>
          <w:sz w:val="27"/>
          <w:szCs w:val="23"/>
          <w:lang w:val="en-US"/>
        </w:rPr>
        <w:t>?</w:t>
      </w:r>
    </w:p>
    <w:p w:rsidR="00A2509C" w:rsidRPr="00347682" w:rsidRDefault="00A2509C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</w:p>
    <w:p w:rsidR="007C291F" w:rsidRPr="00347682" w:rsidRDefault="00A2509C" w:rsidP="00A2509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  <w:r w:rsidRPr="00347682">
        <w:rPr>
          <w:rFonts w:ascii="Tahoma" w:eastAsiaTheme="minorHAnsi" w:hAnsi="Tahoma" w:cs="Tahoma"/>
          <w:bCs/>
          <w:sz w:val="27"/>
          <w:szCs w:val="23"/>
          <w:lang w:val="en-US"/>
        </w:rPr>
        <w:t xml:space="preserve">     If repeated results are the same your results are very reliable.</w:t>
      </w:r>
    </w:p>
    <w:p w:rsidR="00A2509C" w:rsidRPr="00347682" w:rsidRDefault="00A2509C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</w:p>
    <w:p w:rsidR="00A2509C" w:rsidRPr="00347682" w:rsidRDefault="00A2509C" w:rsidP="00A2509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7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7"/>
          <w:szCs w:val="23"/>
          <w:lang w:val="en-US"/>
        </w:rPr>
        <w:t>How many results ?</w:t>
      </w:r>
    </w:p>
    <w:p w:rsidR="00A2509C" w:rsidRPr="00347682" w:rsidRDefault="00A2509C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</w:p>
    <w:p w:rsidR="00A2509C" w:rsidRPr="00347682" w:rsidRDefault="00A2509C" w:rsidP="00A2509C">
      <w:pPr>
        <w:autoSpaceDE w:val="0"/>
        <w:autoSpaceDN w:val="0"/>
        <w:adjustRightInd w:val="0"/>
        <w:spacing w:before="0" w:after="0"/>
        <w:ind w:left="360"/>
        <w:rPr>
          <w:rFonts w:ascii="Tahoma" w:eastAsiaTheme="minorHAnsi" w:hAnsi="Tahoma" w:cs="Tahoma"/>
          <w:bCs/>
          <w:sz w:val="27"/>
          <w:szCs w:val="23"/>
          <w:lang w:val="en-US"/>
        </w:rPr>
      </w:pPr>
      <w:r w:rsidRPr="00347682">
        <w:rPr>
          <w:rFonts w:ascii="Tahoma" w:eastAsiaTheme="minorHAnsi" w:hAnsi="Tahoma" w:cs="Tahoma"/>
          <w:bCs/>
          <w:sz w:val="27"/>
          <w:szCs w:val="23"/>
          <w:lang w:val="en-US"/>
        </w:rPr>
        <w:t>If you have too few results you cannot be sure of the trend.</w:t>
      </w:r>
    </w:p>
    <w:p w:rsidR="00A2509C" w:rsidRPr="00347682" w:rsidRDefault="00A2509C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</w:p>
    <w:p w:rsidR="00A2509C" w:rsidRPr="00347682" w:rsidRDefault="00A2509C" w:rsidP="00A2509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/>
          <w:bCs/>
          <w:sz w:val="27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7"/>
          <w:szCs w:val="23"/>
          <w:lang w:val="en-US"/>
        </w:rPr>
        <w:t>How accurate were your measuring instruments ?</w:t>
      </w:r>
    </w:p>
    <w:p w:rsidR="00A2509C" w:rsidRPr="00347682" w:rsidRDefault="00A2509C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</w:p>
    <w:p w:rsidR="00A2509C" w:rsidRPr="00347682" w:rsidRDefault="00A2509C" w:rsidP="00A2509C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  <w:r w:rsidRPr="00347682">
        <w:rPr>
          <w:rFonts w:ascii="Tahoma" w:eastAsiaTheme="minorHAnsi" w:hAnsi="Tahoma" w:cs="Tahoma"/>
          <w:bCs/>
          <w:sz w:val="27"/>
          <w:szCs w:val="23"/>
          <w:lang w:val="en-US"/>
        </w:rPr>
        <w:t xml:space="preserve">    The more accurate they were the better.</w:t>
      </w:r>
    </w:p>
    <w:p w:rsidR="00A2509C" w:rsidRPr="00347682" w:rsidRDefault="00A2509C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</w:p>
    <w:p w:rsidR="00A2509C" w:rsidRPr="00347682" w:rsidRDefault="00A2509C" w:rsidP="00A2509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  <w:r w:rsidRPr="00347682">
        <w:rPr>
          <w:rFonts w:ascii="Tahoma" w:eastAsiaTheme="minorHAnsi" w:hAnsi="Tahoma" w:cs="Tahoma"/>
          <w:b/>
          <w:bCs/>
          <w:sz w:val="27"/>
          <w:szCs w:val="23"/>
          <w:lang w:val="en-US"/>
        </w:rPr>
        <w:t>Considering everything</w:t>
      </w:r>
      <w:r w:rsidRPr="00347682">
        <w:rPr>
          <w:rFonts w:ascii="Tahoma" w:eastAsiaTheme="minorHAnsi" w:hAnsi="Tahoma" w:cs="Tahoma"/>
          <w:bCs/>
          <w:sz w:val="27"/>
          <w:szCs w:val="23"/>
          <w:lang w:val="en-US"/>
        </w:rPr>
        <w:t>, how confident are you about your conclusion.</w:t>
      </w:r>
    </w:p>
    <w:p w:rsidR="00A2509C" w:rsidRPr="00347682" w:rsidRDefault="00A2509C" w:rsidP="007C291F">
      <w:pPr>
        <w:autoSpaceDE w:val="0"/>
        <w:autoSpaceDN w:val="0"/>
        <w:adjustRightInd w:val="0"/>
        <w:spacing w:before="0" w:after="0"/>
        <w:rPr>
          <w:rFonts w:ascii="Tahoma" w:eastAsiaTheme="minorHAnsi" w:hAnsi="Tahoma" w:cs="Tahoma"/>
          <w:bCs/>
          <w:sz w:val="27"/>
          <w:szCs w:val="23"/>
          <w:lang w:val="en-US"/>
        </w:rPr>
      </w:pPr>
    </w:p>
    <w:p w:rsidR="007C291F" w:rsidRPr="00347682" w:rsidRDefault="00A2509C" w:rsidP="00A2509C">
      <w:pPr>
        <w:autoSpaceDE w:val="0"/>
        <w:autoSpaceDN w:val="0"/>
        <w:adjustRightInd w:val="0"/>
        <w:spacing w:before="0" w:after="0"/>
        <w:ind w:left="360"/>
        <w:rPr>
          <w:rFonts w:ascii="Tahoma" w:hAnsi="Tahoma" w:cs="Tahoma"/>
          <w:sz w:val="22"/>
        </w:rPr>
      </w:pPr>
      <w:r w:rsidRPr="00347682">
        <w:rPr>
          <w:rFonts w:ascii="Tahoma" w:eastAsiaTheme="minorHAnsi" w:hAnsi="Tahoma" w:cs="Tahoma"/>
          <w:bCs/>
          <w:sz w:val="27"/>
          <w:szCs w:val="23"/>
          <w:lang w:val="en-US"/>
        </w:rPr>
        <w:t>Put all the factors together – are you confident or do you think you might get a different result another time?</w:t>
      </w:r>
    </w:p>
    <w:p w:rsidR="00C924C6" w:rsidRPr="00347682" w:rsidRDefault="00C924C6" w:rsidP="00DA1D54">
      <w:pPr>
        <w:rPr>
          <w:rFonts w:ascii="Tahoma" w:hAnsi="Tahoma" w:cs="Tahoma"/>
          <w:sz w:val="22"/>
        </w:rPr>
      </w:pPr>
    </w:p>
    <w:sectPr w:rsidR="00C924C6" w:rsidRPr="00347682" w:rsidSect="007C291F">
      <w:headerReference w:type="first" r:id="rId48"/>
      <w:pgSz w:w="12240" w:h="15840"/>
      <w:pgMar w:top="1440" w:right="1440" w:bottom="56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916" w:rsidRDefault="005A0916" w:rsidP="007C291F">
      <w:pPr>
        <w:spacing w:before="0" w:after="0"/>
      </w:pPr>
      <w:r>
        <w:separator/>
      </w:r>
    </w:p>
  </w:endnote>
  <w:endnote w:type="continuationSeparator" w:id="0">
    <w:p w:rsidR="005A0916" w:rsidRDefault="005A0916" w:rsidP="007C291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916" w:rsidRDefault="005A0916" w:rsidP="007C291F">
      <w:pPr>
        <w:spacing w:before="0" w:after="0"/>
      </w:pPr>
      <w:r>
        <w:separator/>
      </w:r>
    </w:p>
  </w:footnote>
  <w:footnote w:type="continuationSeparator" w:id="0">
    <w:p w:rsidR="005A0916" w:rsidRDefault="005A0916" w:rsidP="007C291F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9E6" w:rsidRPr="007C291F" w:rsidRDefault="003409E6" w:rsidP="007C291F">
    <w:pPr>
      <w:pStyle w:val="Header"/>
      <w:jc w:val="center"/>
      <w:rPr>
        <w:sz w:val="48"/>
        <w:lang w:val="fr-FR"/>
      </w:rPr>
    </w:pPr>
    <w:r w:rsidRPr="007C291F">
      <w:rPr>
        <w:sz w:val="48"/>
        <w:lang w:val="fr-FR"/>
      </w:rPr>
      <w:t xml:space="preserve">Names of Science </w:t>
    </w:r>
    <w:r>
      <w:rPr>
        <w:sz w:val="48"/>
        <w:lang w:val="fr-FR"/>
      </w:rPr>
      <w:t xml:space="preserve">Equipment / </w:t>
    </w:r>
    <w:r w:rsidRPr="007C291F">
      <w:rPr>
        <w:sz w:val="48"/>
        <w:lang w:val="fr-FR"/>
      </w:rPr>
      <w:t>Apparatus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D4923"/>
    <w:multiLevelType w:val="hybridMultilevel"/>
    <w:tmpl w:val="D57A6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A0D71"/>
    <w:multiLevelType w:val="hybridMultilevel"/>
    <w:tmpl w:val="193EDA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B767F"/>
    <w:multiLevelType w:val="hybridMultilevel"/>
    <w:tmpl w:val="AA1EEF3E"/>
    <w:lvl w:ilvl="0" w:tplc="6B1A2506">
      <w:numFmt w:val="bullet"/>
      <w:lvlText w:val="-"/>
      <w:lvlJc w:val="left"/>
      <w:pPr>
        <w:ind w:left="420" w:hanging="360"/>
      </w:pPr>
      <w:rPr>
        <w:rFonts w:ascii="HelveticaNeue-Light" w:eastAsiaTheme="minorHAnsi" w:hAnsi="HelveticaNeue-Light" w:cs="HelveticaNeue-Light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9EA4E29"/>
    <w:multiLevelType w:val="hybridMultilevel"/>
    <w:tmpl w:val="0A4A14AA"/>
    <w:lvl w:ilvl="0" w:tplc="4C3E7814">
      <w:start w:val="5"/>
      <w:numFmt w:val="bullet"/>
      <w:lvlText w:val="-"/>
      <w:lvlJc w:val="left"/>
      <w:pPr>
        <w:ind w:left="405" w:hanging="360"/>
      </w:pPr>
      <w:rPr>
        <w:rFonts w:ascii="HelveticaNeue-LightItalic" w:eastAsiaTheme="minorHAnsi" w:hAnsi="HelveticaNeue-LightItalic" w:cs="HelveticaNeue-LightItalic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32B62502"/>
    <w:multiLevelType w:val="hybridMultilevel"/>
    <w:tmpl w:val="F74A8274"/>
    <w:lvl w:ilvl="0" w:tplc="4366FE22">
      <w:numFmt w:val="bullet"/>
      <w:lvlText w:val="-"/>
      <w:lvlJc w:val="left"/>
      <w:pPr>
        <w:ind w:left="420" w:hanging="360"/>
      </w:pPr>
      <w:rPr>
        <w:rFonts w:ascii="HelveticaNeue-LightItalic" w:eastAsiaTheme="minorHAnsi" w:hAnsi="HelveticaNeue-LightItalic" w:cs="HelveticaNeue-LightItalic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45B74817"/>
    <w:multiLevelType w:val="hybridMultilevel"/>
    <w:tmpl w:val="BEF08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70628"/>
    <w:multiLevelType w:val="hybridMultilevel"/>
    <w:tmpl w:val="0B56576C"/>
    <w:lvl w:ilvl="0" w:tplc="F3662364">
      <w:start w:val="5"/>
      <w:numFmt w:val="bullet"/>
      <w:lvlText w:val="-"/>
      <w:lvlJc w:val="left"/>
      <w:pPr>
        <w:ind w:left="720" w:hanging="360"/>
      </w:pPr>
      <w:rPr>
        <w:rFonts w:ascii="HelveticaNeue-LightItalic" w:eastAsiaTheme="minorHAnsi" w:hAnsi="HelveticaNeue-LightItalic" w:cs="HelveticaNeue-LightItal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5352E9"/>
    <w:multiLevelType w:val="hybridMultilevel"/>
    <w:tmpl w:val="46DCE0F0"/>
    <w:lvl w:ilvl="0" w:tplc="61E63CAE">
      <w:start w:val="5"/>
      <w:numFmt w:val="bullet"/>
      <w:lvlText w:val="-"/>
      <w:lvlJc w:val="left"/>
      <w:pPr>
        <w:ind w:left="405" w:hanging="360"/>
      </w:pPr>
      <w:rPr>
        <w:rFonts w:ascii="HelveticaNeue-LightItalic" w:eastAsiaTheme="minorHAnsi" w:hAnsi="HelveticaNeue-LightItalic" w:cs="HelveticaNeue-LightItalic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5E583206"/>
    <w:multiLevelType w:val="hybridMultilevel"/>
    <w:tmpl w:val="229E7A70"/>
    <w:lvl w:ilvl="0" w:tplc="15F22D0A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HelveticaNeue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F5B"/>
    <w:rsid w:val="00015866"/>
    <w:rsid w:val="00030530"/>
    <w:rsid w:val="00061CB9"/>
    <w:rsid w:val="000C1775"/>
    <w:rsid w:val="000E737A"/>
    <w:rsid w:val="002D3B6C"/>
    <w:rsid w:val="003151FC"/>
    <w:rsid w:val="00317E07"/>
    <w:rsid w:val="003409E6"/>
    <w:rsid w:val="00347682"/>
    <w:rsid w:val="00397121"/>
    <w:rsid w:val="004260D8"/>
    <w:rsid w:val="005015F3"/>
    <w:rsid w:val="005A0916"/>
    <w:rsid w:val="006E424D"/>
    <w:rsid w:val="00757959"/>
    <w:rsid w:val="00771935"/>
    <w:rsid w:val="007C291F"/>
    <w:rsid w:val="00870929"/>
    <w:rsid w:val="00874C9D"/>
    <w:rsid w:val="008E5ED5"/>
    <w:rsid w:val="008F5AD4"/>
    <w:rsid w:val="009652DA"/>
    <w:rsid w:val="00A2509C"/>
    <w:rsid w:val="00A722B9"/>
    <w:rsid w:val="00C63F5B"/>
    <w:rsid w:val="00C924C6"/>
    <w:rsid w:val="00CC3274"/>
    <w:rsid w:val="00D23702"/>
    <w:rsid w:val="00DA1D54"/>
    <w:rsid w:val="00DD35E2"/>
    <w:rsid w:val="00E30B8F"/>
    <w:rsid w:val="00EA4007"/>
    <w:rsid w:val="00ED0648"/>
    <w:rsid w:val="00F37320"/>
    <w:rsid w:val="00F50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58"/>
        <o:r id="V:Rule3" type="connector" idref="#_x0000_s1059"/>
        <o:r id="V:Rule4" type="connector" idref="#_x0000_s1060"/>
        <o:r id="V:Rule5" type="connector" idref="#_x0000_s1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F5B"/>
    <w:pPr>
      <w:spacing w:before="40" w:after="40" w:line="240" w:lineRule="auto"/>
    </w:pPr>
    <w:rPr>
      <w:rFonts w:ascii="Book Antiqua" w:eastAsia="Times New Roman" w:hAnsi="Book Antiqua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C63F5B"/>
    <w:pPr>
      <w:spacing w:before="60" w:after="120"/>
      <w:jc w:val="both"/>
    </w:pPr>
  </w:style>
  <w:style w:type="paragraph" w:styleId="Footer">
    <w:name w:val="footer"/>
    <w:basedOn w:val="Normal"/>
    <w:link w:val="FooterChar"/>
    <w:semiHidden/>
    <w:rsid w:val="00C63F5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C63F5B"/>
    <w:rPr>
      <w:rFonts w:ascii="Book Antiqua" w:eastAsia="Times New Roman" w:hAnsi="Book Antiqua" w:cs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F5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F5B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870929"/>
    <w:pPr>
      <w:ind w:left="720"/>
      <w:contextualSpacing/>
    </w:pPr>
  </w:style>
  <w:style w:type="table" w:styleId="TableGrid">
    <w:name w:val="Table Grid"/>
    <w:basedOn w:val="TableNormal"/>
    <w:uiPriority w:val="59"/>
    <w:rsid w:val="00015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24C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C291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291F"/>
    <w:rPr>
      <w:rFonts w:ascii="Book Antiqua" w:eastAsia="Times New Roman" w:hAnsi="Book Antiqua" w:cs="Times New Roman"/>
      <w:sz w:val="24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oleObject" Target="embeddings/oleObject1.bin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wmf"/><Relationship Id="rId42" Type="http://schemas.openxmlformats.org/officeDocument/2006/relationships/image" Target="media/image35.jpeg"/><Relationship Id="rId47" Type="http://schemas.openxmlformats.org/officeDocument/2006/relationships/image" Target="media/image40.wmf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6.png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wmf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jpeg"/><Relationship Id="rId45" Type="http://schemas.openxmlformats.org/officeDocument/2006/relationships/image" Target="media/image38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wmf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header" Target="header1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Faure</dc:creator>
  <cp:keywords/>
  <dc:description/>
  <cp:lastModifiedBy>faure_d</cp:lastModifiedBy>
  <cp:revision>2</cp:revision>
  <cp:lastPrinted>2011-03-22T10:37:00Z</cp:lastPrinted>
  <dcterms:created xsi:type="dcterms:W3CDTF">2011-03-22T14:40:00Z</dcterms:created>
  <dcterms:modified xsi:type="dcterms:W3CDTF">2011-03-22T14:40:00Z</dcterms:modified>
</cp:coreProperties>
</file>